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tblLook w:val="04A0"/>
      </w:tblPr>
      <w:tblGrid>
        <w:gridCol w:w="7044"/>
        <w:gridCol w:w="943"/>
        <w:gridCol w:w="222"/>
      </w:tblGrid>
      <w:tr w:rsidR="007F2107" w:rsidRPr="007F2107" w:rsidTr="007F2107">
        <w:trPr>
          <w:trHeight w:val="615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F2107" w:rsidRPr="007F2107" w:rsidTr="007F2107">
        <w:trPr>
          <w:trHeight w:val="30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7F2107" w:rsidRPr="007F2107" w:rsidTr="007F2107">
        <w:trPr>
          <w:trHeight w:val="300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93 Дом 11</w:t>
            </w: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2680,9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802,9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805,3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358,8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212,1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6355" w:rsidRPr="007F2107" w:rsidRDefault="004E6355">
      <w:pPr>
        <w:rPr>
          <w:rFonts w:ascii="Times New Roman" w:hAnsi="Times New Roman" w:cs="Times New Roman"/>
        </w:rPr>
      </w:pPr>
    </w:p>
    <w:p w:rsidR="007F2107" w:rsidRDefault="007F2107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7F2107" w:rsidRPr="007F2107" w:rsidTr="007F2107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F2107" w:rsidRPr="007F2107" w:rsidTr="007F2107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93-11 ООО "Агата-плюс"</w:t>
            </w:r>
          </w:p>
        </w:tc>
      </w:tr>
      <w:tr w:rsidR="007F2107" w:rsidRPr="007F2107" w:rsidTr="007F2107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F210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107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F2107" w:rsidRPr="007F2107" w:rsidTr="007F210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2107">
              <w:rPr>
                <w:rFonts w:ascii="Times New Roman" w:eastAsia="Times New Roman" w:hAnsi="Times New Roman" w:cs="Times New Roman"/>
              </w:rPr>
              <w:t>79344,35</w:t>
            </w:r>
          </w:p>
        </w:tc>
      </w:tr>
      <w:tr w:rsidR="007F2107" w:rsidRPr="007F2107" w:rsidTr="007F210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2107">
              <w:rPr>
                <w:rFonts w:ascii="Times New Roman" w:eastAsia="Times New Roman" w:hAnsi="Times New Roman" w:cs="Times New Roman"/>
              </w:rPr>
              <w:t>391154,64</w:t>
            </w:r>
          </w:p>
        </w:tc>
      </w:tr>
      <w:tr w:rsidR="007F2107" w:rsidRPr="007F2107" w:rsidTr="007F210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2107">
              <w:rPr>
                <w:rFonts w:ascii="Times New Roman" w:eastAsia="Times New Roman" w:hAnsi="Times New Roman" w:cs="Times New Roman"/>
              </w:rPr>
              <w:t>325789,30</w:t>
            </w:r>
          </w:p>
        </w:tc>
      </w:tr>
      <w:tr w:rsidR="007F2107" w:rsidRPr="007F2107" w:rsidTr="007F210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2107">
              <w:rPr>
                <w:rFonts w:ascii="Times New Roman" w:eastAsia="Times New Roman" w:hAnsi="Times New Roman" w:cs="Times New Roman"/>
              </w:rPr>
              <w:t>284480,69</w:t>
            </w:r>
          </w:p>
        </w:tc>
      </w:tr>
    </w:tbl>
    <w:p w:rsidR="007F2107" w:rsidRDefault="007F2107"/>
    <w:p w:rsidR="007F2107" w:rsidRDefault="007F2107"/>
    <w:tbl>
      <w:tblPr>
        <w:tblW w:w="10918" w:type="dxa"/>
        <w:tblInd w:w="-1201" w:type="dxa"/>
        <w:tblLook w:val="04A0"/>
      </w:tblPr>
      <w:tblGrid>
        <w:gridCol w:w="4159"/>
        <w:gridCol w:w="1509"/>
        <w:gridCol w:w="2099"/>
        <w:gridCol w:w="1817"/>
        <w:gridCol w:w="1817"/>
      </w:tblGrid>
      <w:tr w:rsidR="00652582" w:rsidRPr="007F2107" w:rsidTr="00717831">
        <w:trPr>
          <w:trHeight w:val="1689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2" w:rsidRPr="007F2107" w:rsidRDefault="00652582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2" w:rsidRPr="007F2107" w:rsidRDefault="00652582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Ед.изм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2" w:rsidRPr="007F2107" w:rsidRDefault="00652582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услуги),периодичность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82" w:rsidRPr="001A3434" w:rsidRDefault="00652582" w:rsidP="0097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82" w:rsidRDefault="00652582" w:rsidP="00717831"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  <w:p w:rsidR="00652582" w:rsidRPr="001A3434" w:rsidRDefault="00652582" w:rsidP="0071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540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элементов(несущих и ненесущих конструкций)многоквартирного дома</w:t>
            </w:r>
          </w:p>
        </w:tc>
      </w:tr>
      <w:tr w:rsidR="007F2107" w:rsidRPr="007F2107" w:rsidTr="007F2107">
        <w:trPr>
          <w:trHeight w:val="48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30586,42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11,41</w:t>
            </w:r>
          </w:p>
        </w:tc>
      </w:tr>
      <w:tr w:rsidR="007F2107" w:rsidRPr="007F2107" w:rsidTr="007F2107">
        <w:trPr>
          <w:trHeight w:val="48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BA37F4">
        <w:trPr>
          <w:trHeight w:val="41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придомовой территории (объектов внешнего БЛАГОУСТРОЙСТВА) с устранением мелких </w:t>
            </w: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неисправностей и удалением сухих веток и поросли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Очистка желобов, свесов, участков кровли от снега и наледи  с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/вышки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стекол в деревянных переплетах при площади стекла до :0,25 м2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0,2086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водосточных труб, колен, воронок с лестниц или подмостей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ухват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525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87933,06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32,80</w:t>
            </w:r>
          </w:p>
        </w:tc>
      </w:tr>
      <w:tr w:rsidR="007F2107" w:rsidRPr="007F2107" w:rsidTr="007F2107">
        <w:trPr>
          <w:trHeight w:val="72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1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264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72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 из стальных электросварных труб диаметром до  40мм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м трубопровода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25 мм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8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5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водопровода, канализации и горячего водоснабжения по заявкам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BA37F4">
        <w:trPr>
          <w:trHeight w:val="84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паспред.коробок.2.Осмотр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РП(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кор.закрыты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Устранение неисправностей, заявочный ремонт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подвесной/ настенный/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Содержание и текущий ремонт системы газоснабжения (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аб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обслуживание-  осмотр трубопроводов и запорной арматуры газоснабжения ,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 набивка сальников.(по графику)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9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2680,9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510"/>
        </w:trPr>
        <w:tc>
          <w:tcPr>
            <w:tcW w:w="10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F2107" w:rsidRPr="007F2107" w:rsidTr="00BA37F4">
        <w:trPr>
          <w:trHeight w:val="49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м2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358,8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131697,56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49,12</w:t>
            </w:r>
          </w:p>
        </w:tc>
      </w:tr>
      <w:tr w:rsidR="007F2107" w:rsidRPr="007F2107" w:rsidTr="00BA37F4">
        <w:trPr>
          <w:trHeight w:val="41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м2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72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).(согласно перечня)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11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вручную на тротуары , крыльца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73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м2 чердаков и подвалов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1304,3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97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Обработка подвалов  дезинфицирующими составами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м2 обрабатываемых помещений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27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34263,65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12,78</w:t>
            </w:r>
          </w:p>
        </w:tc>
      </w:tr>
      <w:tr w:rsidR="007F2107" w:rsidRPr="007F2107" w:rsidTr="007F2107">
        <w:trPr>
          <w:trHeight w:val="300"/>
        </w:trPr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Всего выполнено за год</w:t>
            </w:r>
            <w:proofErr w:type="gram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284480,69</w:t>
            </w: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197" w:rsidRDefault="00B7119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97" w:rsidRDefault="00B7119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7F2107" w:rsidRPr="007F2107" w:rsidTr="007F2107">
        <w:trPr>
          <w:trHeight w:val="300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197" w:rsidRDefault="00B7119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107" w:rsidRPr="007F2107" w:rsidRDefault="007F2107" w:rsidP="007F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</w:tbl>
    <w:p w:rsidR="007F2107" w:rsidRDefault="007F2107"/>
    <w:sectPr w:rsidR="007F2107" w:rsidSect="007852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107"/>
    <w:rsid w:val="0026507A"/>
    <w:rsid w:val="004E6355"/>
    <w:rsid w:val="00551B47"/>
    <w:rsid w:val="00652582"/>
    <w:rsid w:val="00717831"/>
    <w:rsid w:val="00785267"/>
    <w:rsid w:val="007F2107"/>
    <w:rsid w:val="00B71197"/>
    <w:rsid w:val="00BA37F4"/>
    <w:rsid w:val="00DC1553"/>
    <w:rsid w:val="00E9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2017-03-31T07:04:00Z</cp:lastPrinted>
  <dcterms:created xsi:type="dcterms:W3CDTF">2017-03-24T07:51:00Z</dcterms:created>
  <dcterms:modified xsi:type="dcterms:W3CDTF">2017-03-31T07:10:00Z</dcterms:modified>
</cp:coreProperties>
</file>