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93" w:type="dxa"/>
        <w:tblLook w:val="04A0"/>
      </w:tblPr>
      <w:tblGrid>
        <w:gridCol w:w="6104"/>
        <w:gridCol w:w="820"/>
        <w:gridCol w:w="222"/>
      </w:tblGrid>
      <w:tr w:rsidR="005652CC" w:rsidRPr="005652CC" w:rsidTr="005652CC">
        <w:trPr>
          <w:trHeight w:val="63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652CC" w:rsidRPr="005652CC" w:rsidTr="005652CC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5652CC" w:rsidRPr="005652CC" w:rsidTr="005652CC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31</w:t>
            </w: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655,5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5652CC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3454,5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C69A2" w:rsidRDefault="002C69A2"/>
    <w:p w:rsidR="005652CC" w:rsidRDefault="005652CC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5652CC" w:rsidRPr="005652CC" w:rsidTr="005652CC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5652CC" w:rsidRPr="005652CC" w:rsidTr="005652CC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93-31 ООО "Агата-плюс"</w:t>
            </w:r>
          </w:p>
        </w:tc>
      </w:tr>
      <w:tr w:rsidR="005652CC" w:rsidRPr="005652CC" w:rsidTr="005652C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2CC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5652CC" w:rsidRPr="005652CC" w:rsidTr="005652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2CC">
              <w:rPr>
                <w:rFonts w:ascii="Times New Roman" w:eastAsia="Times New Roman" w:hAnsi="Times New Roman" w:cs="Times New Roman"/>
              </w:rPr>
              <w:t>33806,85</w:t>
            </w:r>
          </w:p>
        </w:tc>
      </w:tr>
      <w:tr w:rsidR="005652CC" w:rsidRPr="005652CC" w:rsidTr="005652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2CC">
              <w:rPr>
                <w:rFonts w:ascii="Times New Roman" w:eastAsia="Times New Roman" w:hAnsi="Times New Roman" w:cs="Times New Roman"/>
              </w:rPr>
              <w:t>384918,71</w:t>
            </w:r>
          </w:p>
        </w:tc>
      </w:tr>
      <w:tr w:rsidR="005652CC" w:rsidRPr="005652CC" w:rsidTr="005652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2CC">
              <w:rPr>
                <w:rFonts w:ascii="Times New Roman" w:eastAsia="Times New Roman" w:hAnsi="Times New Roman" w:cs="Times New Roman"/>
              </w:rPr>
              <w:t>326338,90</w:t>
            </w:r>
          </w:p>
        </w:tc>
      </w:tr>
      <w:tr w:rsidR="005652CC" w:rsidRPr="005652CC" w:rsidTr="005652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52CC">
              <w:rPr>
                <w:rFonts w:ascii="Times New Roman" w:eastAsia="Times New Roman" w:hAnsi="Times New Roman" w:cs="Times New Roman"/>
              </w:rPr>
              <w:t>340777,91</w:t>
            </w:r>
          </w:p>
        </w:tc>
      </w:tr>
    </w:tbl>
    <w:p w:rsidR="005652CC" w:rsidRDefault="005652CC"/>
    <w:p w:rsidR="005652CC" w:rsidRDefault="005652CC"/>
    <w:tbl>
      <w:tblPr>
        <w:tblW w:w="10456" w:type="dxa"/>
        <w:tblInd w:w="-885" w:type="dxa"/>
        <w:tblLook w:val="04A0"/>
      </w:tblPr>
      <w:tblGrid>
        <w:gridCol w:w="4180"/>
        <w:gridCol w:w="1375"/>
        <w:gridCol w:w="2099"/>
        <w:gridCol w:w="1720"/>
        <w:gridCol w:w="1817"/>
      </w:tblGrid>
      <w:tr w:rsidR="005652CC" w:rsidRPr="005652CC" w:rsidTr="00954457">
        <w:trPr>
          <w:trHeight w:val="137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D84CFB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D84CFB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5652CC" w:rsidRPr="005652CC" w:rsidTr="00954457">
        <w:trPr>
          <w:trHeight w:val="4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5652CC" w:rsidRPr="005652CC" w:rsidTr="0095445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59009,46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</w:tr>
      <w:tr w:rsidR="005652CC" w:rsidRPr="005652CC" w:rsidTr="00954457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 помещения с устранением мелких неисправностей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технических осмотров придомовой территории (объектов внешнего БЛАГОУСТРОЙСТВА) с устранением мелких неисправностей и удалением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схих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веток и поросли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свесов, воронок от снега и льда с а/вышки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оконных  приборов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петель, заверток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оконных створок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створка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частей водосточных труб 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:о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тливов (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крыльца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0,25м2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1,7723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91036,23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35,48</w:t>
            </w:r>
          </w:p>
        </w:tc>
      </w:tr>
      <w:tr w:rsidR="005652CC" w:rsidRPr="005652CC" w:rsidTr="0095445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1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примененим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льняной пряди или асбестового шнура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 электросварных труб диаметром до  40 мм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горизонтальных участков трубопроводов канализации  из полиэтиленовых  труб диаметром 100 мм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1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Замена ламп наружного освещения  (над козырьком)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 наружного (под козырьком) освещения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подвесной /настенный/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Колодка предохранит.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 АВВГ 2х2,5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Автомат ВА 47-29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Провод АПВ 1х6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Плавкая вставка НПН 2-63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12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652CC" w:rsidRPr="005652CC" w:rsidTr="0095445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165881,1</w:t>
            </w:r>
            <w:r w:rsidR="0029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64,65</w:t>
            </w:r>
          </w:p>
        </w:tc>
      </w:tr>
      <w:tr w:rsidR="005652CC" w:rsidRPr="005652CC" w:rsidTr="00954457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12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(1раз в год)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) (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479,58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2974,92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вр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 (земли)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чердаков и подвалов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24851,13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9,69</w:t>
            </w:r>
          </w:p>
        </w:tc>
      </w:tr>
      <w:tr w:rsidR="005652CC" w:rsidRPr="005652CC" w:rsidTr="00954457">
        <w:trPr>
          <w:trHeight w:val="30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Всего выполнено за год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340777,91</w:t>
            </w: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99" w:rsidRDefault="00297E99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99" w:rsidRDefault="00297E99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2CC" w:rsidRPr="005652CC" w:rsidTr="0095445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99" w:rsidRDefault="00297E99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65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2CC" w:rsidRPr="005652CC" w:rsidRDefault="005652CC" w:rsidP="0056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52CC" w:rsidRDefault="005652CC"/>
    <w:sectPr w:rsidR="005652CC" w:rsidSect="00D84CF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2CC"/>
    <w:rsid w:val="00297E99"/>
    <w:rsid w:val="002C69A2"/>
    <w:rsid w:val="005652CC"/>
    <w:rsid w:val="00954457"/>
    <w:rsid w:val="00A6378F"/>
    <w:rsid w:val="00D84CFB"/>
    <w:rsid w:val="00F2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2017-03-25T02:10:00Z</dcterms:created>
  <dcterms:modified xsi:type="dcterms:W3CDTF">2017-03-31T09:30:00Z</dcterms:modified>
</cp:coreProperties>
</file>